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15363FA1">
                <wp:simplePos x="0" y="0"/>
                <wp:positionH relativeFrom="column">
                  <wp:posOffset>199390</wp:posOffset>
                </wp:positionH>
                <wp:positionV relativeFrom="paragraph">
                  <wp:posOffset>1701800</wp:posOffset>
                </wp:positionV>
                <wp:extent cx="5400675" cy="3430905"/>
                <wp:effectExtent l="0" t="0" r="0" b="0"/>
                <wp:wrapNone/>
                <wp:docPr id="1" name="Rechtec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3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Liebe Patientin,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Lieber Patient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>
                                <w:rFonts w:ascii="Calibri" w:hAnsi="Calibri" w:cs="" w:asciiTheme="minorHAnsi" w:cstheme="minorBidi"/>
                                <w:i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Haben Sie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</w:rPr>
                              <w:t xml:space="preserve">Fieber, Husten, oder Luftnot? </w:t>
                              <w:br/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Do you suffer from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fever, cough or shortness of breath?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textAlignment w:val="baseline"/>
                              <w:rPr>
                                <w:rFonts w:ascii="Calibri" w:hAnsi="Calibri" w:cs="" w:asciiTheme="minorHAnsi" w:cstheme="minorBidi"/>
                                <w:b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oder /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Cs/>
                                <w:i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textAlignment w:val="baseline"/>
                              <w:rPr>
                                <w:rFonts w:ascii="Calibri" w:hAnsi="Calibri" w:cs="" w:asciiTheme="minorHAnsi" w:cstheme="minorBidi"/>
                                <w:b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" w:cstheme="minorBidi" w:ascii="Calibri" w:hAnsi="Calibr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textAlignment w:val="baseline"/>
                              <w:rPr>
                                <w:rFonts w:ascii="Calibri" w:hAnsi="Calibri" w:cs="" w:asciiTheme="minorHAnsi" w:cstheme="minorBidi"/>
                                <w:b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Hatten Sie in den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</w:rPr>
                              <w:t xml:space="preserve">letzten 2 Wochen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Kontakt mit sicher an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</w:rPr>
                              <w:t>Coronavirus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-Erkrankten?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Have you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had contact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 with people suffering from certified infection with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Coronavirus in the last 2 weeks?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3" stroked="f" style="position:absolute;margin-left:15.7pt;margin-top:134pt;width:425.15pt;height:270.05pt" wp14:anchorId="15363FA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</w:rPr>
                        <w:t>Liebe Patientin,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</w:rPr>
                        <w:t>Lieber Patient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> 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>
                          <w:rFonts w:ascii="Calibri" w:hAnsi="Calibri" w:cs="" w:asciiTheme="minorHAnsi" w:cstheme="minorBidi"/>
                          <w:i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Haben Sie 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</w:rPr>
                        <w:t xml:space="preserve">Fieber, Husten, oder Luftnot? </w:t>
                        <w:br/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Do you suffer from 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  <w:lang w:val="en-US"/>
                        </w:rPr>
                        <w:t>fever, cough or shortness of breath?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>
                          <w:lang w:val="en-US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textAlignment w:val="baseline"/>
                        <w:rPr>
                          <w:rFonts w:ascii="Calibri" w:hAnsi="Calibri" w:cs="" w:asciiTheme="minorHAnsi" w:cstheme="minorBidi"/>
                          <w:b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oder / </w:t>
                      </w:r>
                      <w:r>
                        <w:rPr>
                          <w:rFonts w:cs="" w:ascii="Calibri" w:hAnsi="Calibri" w:asciiTheme="minorHAnsi" w:cstheme="minorBidi"/>
                          <w:bCs/>
                          <w:i/>
                          <w:color w:val="000000" w:themeColor="text1"/>
                          <w:kern w:val="2"/>
                          <w:sz w:val="36"/>
                          <w:szCs w:val="36"/>
                        </w:rPr>
                        <w:t>or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textAlignment w:val="baseline"/>
                        <w:rPr>
                          <w:rFonts w:ascii="Calibri" w:hAnsi="Calibri" w:cs="" w:asciiTheme="minorHAnsi" w:cstheme="minorBidi"/>
                          <w:b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cs="" w:cstheme="minorBidi" w:ascii="Calibri" w:hAnsi="Calibr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textAlignment w:val="baseline"/>
                        <w:rPr>
                          <w:rFonts w:ascii="Calibri" w:hAnsi="Calibri" w:cs="" w:asciiTheme="minorHAnsi" w:cstheme="minorBidi"/>
                          <w:b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Hatten Sie in den 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</w:rPr>
                        <w:t xml:space="preserve">letzten 2 Wochen 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Kontakt mit sicher an 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</w:rPr>
                        <w:t>Coronavirus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>-Erkrankten?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Have you 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  <w:lang w:val="en-US"/>
                        </w:rPr>
                        <w:t>had contact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 with people suffering from certified infection with 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  <w:lang w:val="en-US"/>
                        </w:rPr>
                        <w:t>Coronavirus in the last 2 weeks?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983" distR="113982" simplePos="0" locked="0" layoutInCell="1" allowOverlap="1" relativeHeight="4" wp14:anchorId="09F872C5">
                <wp:simplePos x="0" y="0"/>
                <wp:positionH relativeFrom="column">
                  <wp:posOffset>-204470</wp:posOffset>
                </wp:positionH>
                <wp:positionV relativeFrom="paragraph">
                  <wp:posOffset>5426075</wp:posOffset>
                </wp:positionV>
                <wp:extent cx="586105" cy="504190"/>
                <wp:effectExtent l="2857" t="0" r="7938" b="7937"/>
                <wp:wrapNone/>
                <wp:docPr id="3" name="Nach oben gebogener Pfeil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5360" cy="50364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0" coordsize="21600,21600" o:spt="90" adj="5400,5400,5400" path="m0@9l@7@9l@7@2l@4@2l@5,l21600@2l@8@2l@8,21600l,21600xe">
                <v:stroke joinstyle="miter"/>
                <v:formulas>
                  <v:f eqn="val #2"/>
                  <v:f eqn="val #1"/>
                  <v:f eqn="val #0"/>
                  <v:f eqn="prod 2 @1 1"/>
                  <v:f eqn="sum width 0 @3"/>
                  <v:f eqn="sum width 0 @1"/>
                  <v:f eqn="prod 1 @0 2"/>
                  <v:f eqn="sum @5 0 @6"/>
                  <v:f eqn="sum @5 @6 0"/>
                  <v:f eqn="sum height 0 @0"/>
                  <v:f eqn="prod @8 1 2"/>
                  <v:f eqn="sum @9 height 0"/>
                  <v:f eqn="prod 1 @11 2"/>
                  <v:f eqn="sum @2 height 0"/>
                  <v:f eqn="prod 1 @13 2"/>
                </v:formulas>
                <v:path gradientshapeok="t" o:connecttype="rect" textboxrect="0,@9,@8,21600"/>
                <v:handles>
                  <v:h position="0,@9"/>
                  <v:h position="@4,0"/>
                  <v:h position="@7,@2"/>
                </v:handles>
              </v:shapetype>
              <v:shape id="shape_0" ID="Nach oben gebogener Pfeil 7" fillcolor="#c00000" stroked="f" style="position:absolute;margin-left:-16.1pt;margin-top:427.25pt;width:46.05pt;height:39.6pt;rotation:90" wp14:anchorId="09F872C5" type="shapetype_90">
                <w10:wrap type="none"/>
                <v:fill o:detectmouseclick="t" type="solid" color2="#3fffff"/>
                <v:stroke color="#3465a4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93C981F">
                <wp:simplePos x="0" y="0"/>
                <wp:positionH relativeFrom="column">
                  <wp:posOffset>375920</wp:posOffset>
                </wp:positionH>
                <wp:positionV relativeFrom="paragraph">
                  <wp:posOffset>5643880</wp:posOffset>
                </wp:positionV>
                <wp:extent cx="4725670" cy="2447925"/>
                <wp:effectExtent l="0" t="0" r="0" b="0"/>
                <wp:wrapNone/>
                <wp:docPr id="4" name="Rechtec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00" cy="244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C00000"/>
                                <w:kern w:val="2"/>
                                <w:sz w:val="40"/>
                                <w:szCs w:val="40"/>
                              </w:rPr>
                              <w:t xml:space="preserve">Wenn "Ja":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C00000"/>
                                <w:kern w:val="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MS Gothic" w:cs="MS Gothic" w:ascii="MS Gothic" w:hAnsi="MS Gothic"/>
                                <w:color w:val="C00000"/>
                                <w:kern w:val="2"/>
                                <w:sz w:val="36"/>
                                <w:szCs w:val="36"/>
                              </w:rPr>
                              <w:t>➔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Bitte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</w:rPr>
                              <w:t>nicht eintreten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MS Mincho" w:cs="MS Mincho" w:ascii="MS Mincho" w:hAnsi="MS Mincho"/>
                                <w:color w:val="C00000"/>
                                <w:kern w:val="2"/>
                                <w:sz w:val="36"/>
                                <w:szCs w:val="36"/>
                              </w:rPr>
                              <w:t>➔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</w:rPr>
                              <w:t>Bitte 3x klingeln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MS Mincho" w:cs="MS Mincho" w:ascii="MS Mincho" w:hAnsi="MS Mincho"/>
                                <w:color w:val="C00000"/>
                                <w:kern w:val="2"/>
                                <w:sz w:val="36"/>
                                <w:szCs w:val="36"/>
                              </w:rPr>
                              <w:t>➔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>Wir werden uns um Sie kümmern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C00000"/>
                                <w:kern w:val="2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If "Yes":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MS Mincho" w:cs="MS Mincho" w:ascii="MS Mincho" w:hAnsi="MS Mincho"/>
                                <w:i/>
                                <w:iCs/>
                                <w:color w:val="C00000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>➔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>Please do not enter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MS Mincho" w:cs="MS Mincho" w:ascii="MS Mincho" w:hAnsi="MS Mincho"/>
                                <w:i/>
                                <w:iCs/>
                                <w:color w:val="C00000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>➔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Please ring bell 3 times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MS Mincho" w:cs="MS Mincho" w:ascii="MS Mincho" w:hAnsi="MS Mincho"/>
                                <w:i/>
                                <w:iCs/>
                                <w:color w:val="C00000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>➔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>We will take care of you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9" stroked="f" style="position:absolute;margin-left:29.6pt;margin-top:444.4pt;width:372pt;height:192.65pt" wp14:anchorId="393C981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C00000"/>
                          <w:kern w:val="2"/>
                          <w:sz w:val="40"/>
                          <w:szCs w:val="40"/>
                        </w:rPr>
                        <w:t xml:space="preserve">Wenn "Ja":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color w:val="C00000"/>
                          <w:kern w:val="2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MS Gothic" w:cs="MS Gothic" w:ascii="MS Gothic" w:hAnsi="MS Gothic"/>
                          <w:color w:val="C00000"/>
                          <w:kern w:val="2"/>
                          <w:sz w:val="36"/>
                          <w:szCs w:val="36"/>
                        </w:rPr>
                        <w:t>➔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Bitte 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</w:rPr>
                        <w:t>nicht eintreten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MS Mincho" w:cs="MS Mincho" w:ascii="MS Mincho" w:hAnsi="MS Mincho"/>
                          <w:color w:val="C00000"/>
                          <w:kern w:val="2"/>
                          <w:sz w:val="36"/>
                          <w:szCs w:val="36"/>
                        </w:rPr>
                        <w:t>➔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</w:rPr>
                        <w:t>Bitte 3x klingeln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MS Mincho" w:cs="MS Mincho" w:ascii="MS Mincho" w:hAnsi="MS Mincho"/>
                          <w:color w:val="C00000"/>
                          <w:kern w:val="2"/>
                          <w:sz w:val="36"/>
                          <w:szCs w:val="36"/>
                        </w:rPr>
                        <w:t>➔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</w:rPr>
                        <w:t>Wir werden uns um Sie kümmern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>
                          <w:lang w:val="en-US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C00000"/>
                          <w:kern w:val="2"/>
                          <w:sz w:val="36"/>
                          <w:szCs w:val="36"/>
                          <w:u w:val="single"/>
                          <w:lang w:val="en-US"/>
                        </w:rPr>
                        <w:t>If "Yes":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>
                          <w:lang w:val="en-US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eastAsia="MS Mincho" w:cs="MS Mincho" w:ascii="MS Mincho" w:hAnsi="MS Mincho"/>
                          <w:i/>
                          <w:iCs/>
                          <w:color w:val="C00000"/>
                          <w:kern w:val="2"/>
                          <w:sz w:val="36"/>
                          <w:szCs w:val="36"/>
                          <w:lang w:val="en-US"/>
                        </w:rPr>
                        <w:t>➔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>Please do not enter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>
                          <w:lang w:val="en-US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eastAsia="MS Mincho" w:cs="MS Mincho" w:ascii="MS Mincho" w:hAnsi="MS Mincho"/>
                          <w:i/>
                          <w:iCs/>
                          <w:color w:val="C00000"/>
                          <w:kern w:val="2"/>
                          <w:sz w:val="36"/>
                          <w:szCs w:val="36"/>
                          <w:lang w:val="en-US"/>
                        </w:rPr>
                        <w:t>➔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Please ring bell 3 times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eastAsia="MS Mincho" w:cs="MS Mincho" w:ascii="MS Mincho" w:hAnsi="MS Mincho"/>
                          <w:i/>
                          <w:iCs/>
                          <w:color w:val="C00000"/>
                          <w:kern w:val="2"/>
                          <w:sz w:val="36"/>
                          <w:szCs w:val="36"/>
                          <w:lang w:val="en-US"/>
                        </w:rPr>
                        <w:t>➔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36"/>
                          <w:szCs w:val="36"/>
                          <w:lang w:val="en-US"/>
                        </w:rPr>
                        <w:t>We will take care of you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1E676E3D">
                <wp:simplePos x="0" y="0"/>
                <wp:positionH relativeFrom="column">
                  <wp:posOffset>3401060</wp:posOffset>
                </wp:positionH>
                <wp:positionV relativeFrom="paragraph">
                  <wp:posOffset>7479665</wp:posOffset>
                </wp:positionV>
                <wp:extent cx="2448560" cy="1207135"/>
                <wp:effectExtent l="0" t="0" r="28575" b="12700"/>
                <wp:wrapNone/>
                <wp:docPr id="6" name="Rechteck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2063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bg1">
                              <a:lumMod val="50000"/>
                            </a:schemeClr>
                          </a:solidFill>
                          <a:custDash>
                            <a:ds d="3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808080" w:themeColor="background1" w:themeShade="80"/>
                                <w:kern w:val="2"/>
                                <w:sz w:val="16"/>
                                <w:szCs w:val="16"/>
                              </w:rPr>
                              <w:t>Praxisstempel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11" stroked="t" style="position:absolute;margin-left:267.8pt;margin-top:588.95pt;width:192.7pt;height:94.95pt" wp14:anchorId="1E676E3D">
                <w10:wrap type="square"/>
                <v:fill o:detectmouseclick="t" on="false"/>
                <v:stroke color="gray" weight="12600" dashstyle="longdash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color w:val="808080" w:themeColor="background1" w:themeShade="80"/>
                          <w:kern w:val="2"/>
                          <w:sz w:val="16"/>
                          <w:szCs w:val="16"/>
                        </w:rPr>
                        <w:t>Praxisstempel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1D08532">
                <wp:simplePos x="0" y="0"/>
                <wp:positionH relativeFrom="column">
                  <wp:posOffset>1384300</wp:posOffset>
                </wp:positionH>
                <wp:positionV relativeFrom="paragraph">
                  <wp:posOffset>-67310</wp:posOffset>
                </wp:positionV>
                <wp:extent cx="4177030" cy="1312545"/>
                <wp:effectExtent l="0" t="0" r="0" b="0"/>
                <wp:wrapNone/>
                <wp:docPr id="8" name="Rechteck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360" cy="131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12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C00000"/>
                                <w:kern w:val="2"/>
                                <w:sz w:val="56"/>
                                <w:szCs w:val="56"/>
                                <w:u w:val="single"/>
                              </w:rPr>
                              <w:t>Corona-Virus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Bitte vor dem Eintreten beachten!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000000" w:themeColor="text1"/>
                                <w:kern w:val="2"/>
                                <w:sz w:val="40"/>
                                <w:szCs w:val="40"/>
                                <w:lang w:val="en-US"/>
                              </w:rPr>
                              <w:t>Please read before you enter!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10" stroked="f" style="position:absolute;margin-left:109pt;margin-top:-5.3pt;width:328.8pt;height:103.25pt" wp14:anchorId="01D0853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12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C00000"/>
                          <w:kern w:val="2"/>
                          <w:sz w:val="56"/>
                          <w:szCs w:val="56"/>
                          <w:u w:val="single"/>
                        </w:rPr>
                        <w:t>Corona-Virus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Bitte vor dem Eintreten beachten!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Calibri" w:hAnsi="Calibri" w:asciiTheme="minorHAnsi" w:cstheme="minorBidi"/>
                          <w:i/>
                          <w:iCs/>
                          <w:color w:val="000000" w:themeColor="text1"/>
                          <w:kern w:val="2"/>
                          <w:sz w:val="40"/>
                          <w:szCs w:val="40"/>
                          <w:lang w:val="en-US"/>
                        </w:rPr>
                        <w:t>Please read before you enter!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23E29F39">
                <wp:simplePos x="0" y="0"/>
                <wp:positionH relativeFrom="column">
                  <wp:posOffset>-673735</wp:posOffset>
                </wp:positionH>
                <wp:positionV relativeFrom="paragraph">
                  <wp:posOffset>2350770</wp:posOffset>
                </wp:positionV>
                <wp:extent cx="879475" cy="2175510"/>
                <wp:effectExtent l="0" t="0" r="0" b="0"/>
                <wp:wrapNone/>
                <wp:docPr id="10" name="Textfeld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60" cy="21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Bebas Neue" w:hAnsi="Bebas Neue" w:cstheme="minorBidi"/>
                                <w:color w:val="C00000"/>
                                <w:kern w:val="2"/>
                                <w:sz w:val="288"/>
                                <w:szCs w:val="288"/>
                              </w:rPr>
                              <w:t>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6" stroked="f" style="position:absolute;margin-left:-53.05pt;margin-top:185.1pt;width:69.15pt;height:171.2pt" wp14:anchorId="23E29F3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Bebas Neue" w:hAnsi="Bebas Neue" w:cstheme="minorBidi"/>
                          <w:color w:val="C00000"/>
                          <w:kern w:val="2"/>
                          <w:sz w:val="288"/>
                          <w:szCs w:val="28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-127635</wp:posOffset>
            </wp:positionH>
            <wp:positionV relativeFrom="paragraph">
              <wp:posOffset>-74295</wp:posOffset>
            </wp:positionV>
            <wp:extent cx="1333500" cy="1318895"/>
            <wp:effectExtent l="0" t="0" r="0" b="0"/>
            <wp:wrapNone/>
            <wp:docPr id="1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MS Mincho">
    <w:charset w:val="00"/>
    <w:family w:val="roman"/>
    <w:pitch w:val="variable"/>
  </w:font>
  <w:font w:name="Bebas Neu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525a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3362a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52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102</Words>
  <Characters>489</Characters>
  <CharactersWithSpaces>591</CharactersWithSpaces>
  <Paragraphs>21</Paragraphs>
  <Company>KV Hamburg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2020-04-08T09:01:00Z</dcterms:created>
  <dc:creator>Andreas Walter</dc:creator>
  <dc:description/>
  <dc:language>de-DE</dc:language>
  <cp:lastModifiedBy>Kreckow</cp:lastModifiedBy>
  <cp:lastPrinted>2020-04-07T06:25:00Z</cp:lastPrinted>
  <dcterms:modified xsi:type="dcterms:W3CDTF">2020-04-08T09:04:00Z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KV Hamburg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